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78A" w:rsidRPr="009210FE" w:rsidRDefault="00756AB5">
      <w:pPr>
        <w:rPr>
          <w:b/>
          <w:sz w:val="32"/>
          <w:szCs w:val="32"/>
        </w:rPr>
      </w:pPr>
      <w:r>
        <w:tab/>
      </w:r>
      <w:r>
        <w:tab/>
      </w:r>
      <w:r>
        <w:tab/>
      </w:r>
      <w:r>
        <w:tab/>
      </w:r>
      <w:r>
        <w:tab/>
      </w:r>
      <w:r w:rsidRPr="009210FE">
        <w:rPr>
          <w:b/>
          <w:sz w:val="32"/>
          <w:szCs w:val="32"/>
        </w:rPr>
        <w:t>LESSON PLAN</w:t>
      </w:r>
    </w:p>
    <w:p w:rsidR="00756AB5" w:rsidRPr="009210FE" w:rsidRDefault="00756AB5">
      <w:pPr>
        <w:rPr>
          <w:b/>
        </w:rPr>
      </w:pPr>
    </w:p>
    <w:p w:rsidR="00756AB5" w:rsidRDefault="00756AB5">
      <w:r w:rsidRPr="009210FE">
        <w:rPr>
          <w:b/>
          <w:sz w:val="28"/>
          <w:szCs w:val="28"/>
        </w:rPr>
        <w:t>SUBJECT:</w:t>
      </w:r>
      <w:r>
        <w:tab/>
      </w:r>
      <w:r w:rsidR="009210FE">
        <w:tab/>
      </w:r>
      <w:r>
        <w:t>Language Arts</w:t>
      </w:r>
    </w:p>
    <w:p w:rsidR="00756AB5" w:rsidRDefault="00756AB5"/>
    <w:p w:rsidR="00756AB5" w:rsidRDefault="00756AB5">
      <w:r w:rsidRPr="009210FE">
        <w:rPr>
          <w:b/>
          <w:sz w:val="28"/>
          <w:szCs w:val="28"/>
        </w:rPr>
        <w:t>AGE:</w:t>
      </w:r>
      <w:r>
        <w:tab/>
      </w:r>
      <w:r>
        <w:tab/>
      </w:r>
      <w:r w:rsidR="009210FE">
        <w:tab/>
      </w:r>
      <w:r>
        <w:t>5</w:t>
      </w:r>
      <w:r w:rsidRPr="00756AB5">
        <w:rPr>
          <w:vertAlign w:val="superscript"/>
        </w:rPr>
        <w:t>th</w:t>
      </w:r>
      <w:r>
        <w:t>-6</w:t>
      </w:r>
      <w:r w:rsidRPr="00756AB5">
        <w:rPr>
          <w:vertAlign w:val="superscript"/>
        </w:rPr>
        <w:t>th</w:t>
      </w:r>
      <w:r>
        <w:t xml:space="preserve"> grade</w:t>
      </w:r>
    </w:p>
    <w:p w:rsidR="00756AB5" w:rsidRDefault="00756AB5"/>
    <w:p w:rsidR="009210FE" w:rsidRDefault="00756AB5" w:rsidP="00EA4109">
      <w:pPr>
        <w:pStyle w:val="Goal"/>
        <w:rPr>
          <w:rFonts w:ascii="Arial" w:hAnsi="Arial" w:cs="Arial"/>
          <w:b/>
        </w:rPr>
      </w:pPr>
      <w:r w:rsidRPr="009210FE">
        <w:rPr>
          <w:b/>
        </w:rPr>
        <w:t>STANDARDS</w:t>
      </w:r>
      <w:r>
        <w:t>:</w:t>
      </w:r>
      <w:r w:rsidR="00EA4109" w:rsidRPr="00EA4109">
        <w:rPr>
          <w:rFonts w:ascii="Arial" w:hAnsi="Arial" w:cs="Arial"/>
          <w:b/>
        </w:rPr>
        <w:t xml:space="preserve"> </w:t>
      </w:r>
    </w:p>
    <w:p w:rsidR="00EA4109" w:rsidRDefault="00EA4109" w:rsidP="001015DF">
      <w:pPr>
        <w:pStyle w:val="Goal"/>
        <w:ind w:left="1440" w:firstLine="720"/>
        <w:rPr>
          <w:rFonts w:ascii="Arial" w:hAnsi="Arial" w:cs="Arial"/>
          <w:b/>
          <w:caps/>
          <w:color w:val="auto"/>
        </w:rPr>
      </w:pPr>
      <w:r w:rsidRPr="009210FE">
        <w:rPr>
          <w:rFonts w:ascii="Arial" w:hAnsi="Arial" w:cs="Arial"/>
          <w:b/>
          <w:color w:val="auto"/>
        </w:rPr>
        <w:t>STATE GOAL 2</w:t>
      </w:r>
      <w:r w:rsidRPr="009210FE">
        <w:rPr>
          <w:rFonts w:ascii="Arial" w:hAnsi="Arial" w:cs="Arial"/>
          <w:color w:val="auto"/>
        </w:rPr>
        <w:t>:  Read and understand literature representative of various societies, eras and ideas.</w:t>
      </w:r>
    </w:p>
    <w:p w:rsidR="00756AB5" w:rsidRDefault="009210FE" w:rsidP="009210FE">
      <w:r>
        <w:rPr>
          <w:rFonts w:ascii="Arial" w:hAnsi="Arial" w:cs="Arial"/>
          <w:b/>
        </w:rPr>
        <w:tab/>
      </w:r>
      <w:r w:rsidR="001015DF">
        <w:rPr>
          <w:rFonts w:ascii="Arial" w:hAnsi="Arial" w:cs="Arial"/>
          <w:b/>
        </w:rPr>
        <w:tab/>
      </w:r>
      <w:r w:rsidR="001015DF">
        <w:rPr>
          <w:rFonts w:ascii="Arial" w:hAnsi="Arial" w:cs="Arial"/>
          <w:b/>
        </w:rPr>
        <w:tab/>
      </w:r>
      <w:r w:rsidR="00EA4109">
        <w:rPr>
          <w:rFonts w:ascii="Arial" w:hAnsi="Arial" w:cs="Arial"/>
          <w:b/>
        </w:rPr>
        <w:t>.A.2b</w:t>
      </w:r>
      <w:r w:rsidR="00EA4109">
        <w:rPr>
          <w:rFonts w:ascii="Arial" w:hAnsi="Arial" w:cs="Arial"/>
        </w:rPr>
        <w:t xml:space="preserve">  </w:t>
      </w:r>
      <w:r>
        <w:rPr>
          <w:rFonts w:ascii="Arial" w:hAnsi="Arial" w:cs="Arial"/>
        </w:rPr>
        <w:tab/>
      </w:r>
      <w:r w:rsidR="00EA4109">
        <w:rPr>
          <w:rFonts w:ascii="Arial" w:hAnsi="Arial" w:cs="Arial"/>
        </w:rPr>
        <w:t>Describe how literary elements (e.g., theme, character, setting, plot, tone, conflict) are used in literature to create meaning.</w:t>
      </w:r>
    </w:p>
    <w:p w:rsidR="00756AB5" w:rsidRPr="009210FE" w:rsidRDefault="00756AB5">
      <w:pPr>
        <w:rPr>
          <w:b/>
        </w:rPr>
      </w:pPr>
    </w:p>
    <w:p w:rsidR="00CA4BF3" w:rsidRDefault="00756AB5">
      <w:r w:rsidRPr="009210FE">
        <w:rPr>
          <w:b/>
          <w:sz w:val="28"/>
          <w:szCs w:val="28"/>
        </w:rPr>
        <w:t>MATERIALS</w:t>
      </w:r>
      <w:r w:rsidR="009210FE" w:rsidRPr="009210FE">
        <w:rPr>
          <w:b/>
          <w:sz w:val="28"/>
          <w:szCs w:val="28"/>
        </w:rPr>
        <w:t>:</w:t>
      </w:r>
      <w:r>
        <w:tab/>
      </w:r>
      <w:r w:rsidR="009210FE">
        <w:tab/>
      </w:r>
      <w:r>
        <w:t>A list of literary devices, 5-6 different types of candy, piece of paper</w:t>
      </w:r>
      <w:r w:rsidR="00CA4BF3">
        <w:t xml:space="preserve">.  Examples of </w:t>
      </w:r>
      <w:r w:rsidR="00E46D21">
        <w:t>literary</w:t>
      </w:r>
      <w:r w:rsidR="00CA4BF3">
        <w:t xml:space="preserve"> terms:  mood, setting, science fiction, allegory, alliteration, antagonist, anthromorphism, blank verse, character, characterization, climax, conflict, context, dialogue, dramatic irony, exposition, figurative language, foil, foreshadowing, hyperbole, metaphor, onomatopoeia, oxymoron, paradox, personification, plot, simile, theme, tone.</w:t>
      </w:r>
    </w:p>
    <w:p w:rsidR="00756AB5" w:rsidRDefault="00756AB5"/>
    <w:p w:rsidR="00756AB5" w:rsidRDefault="00756AB5">
      <w:r w:rsidRPr="009210FE">
        <w:rPr>
          <w:b/>
          <w:sz w:val="28"/>
          <w:szCs w:val="28"/>
        </w:rPr>
        <w:t>LESSON:</w:t>
      </w:r>
      <w:r>
        <w:tab/>
      </w:r>
      <w:r w:rsidR="009210FE">
        <w:tab/>
      </w:r>
      <w:r>
        <w:t xml:space="preserve">Divide class into five different groups.  Give each group 3 strips of paper with a literary device on it, such as science fiction, setting, mood.  Each group should get three different terms.  Next, give each group a piece of candy.  Each piece of candy should be different.  Give the groups about 15 minutes to make a commercial describing their candy and using the three terms </w:t>
      </w:r>
      <w:r w:rsidR="00CA4BF3">
        <w:t>together to make one</w:t>
      </w:r>
      <w:r>
        <w:t xml:space="preserve"> commercial.  At the end, let each group perform their commercial.</w:t>
      </w:r>
    </w:p>
    <w:p w:rsidR="001015DF" w:rsidRDefault="001015DF"/>
    <w:p w:rsidR="00D83900" w:rsidRDefault="009210FE">
      <w:r w:rsidRPr="009210FE">
        <w:rPr>
          <w:b/>
          <w:sz w:val="28"/>
          <w:szCs w:val="28"/>
        </w:rPr>
        <w:t>ASSESSMENT</w:t>
      </w:r>
      <w:r w:rsidRPr="009210FE">
        <w:rPr>
          <w:b/>
        </w:rPr>
        <w:t>:</w:t>
      </w:r>
      <w:r>
        <w:tab/>
        <w:t>Students will be</w:t>
      </w:r>
      <w:r w:rsidR="000102AD">
        <w:t xml:space="preserve"> graded on how they collaborate</w:t>
      </w:r>
      <w:r>
        <w:t xml:space="preserve"> with each other in the group and if they understood the literary terms.</w:t>
      </w:r>
    </w:p>
    <w:p w:rsidR="00D83900" w:rsidRDefault="00D83900">
      <w:r>
        <w:br w:type="page"/>
      </w:r>
    </w:p>
    <w:p w:rsidR="009210FE" w:rsidRPr="001015DF" w:rsidRDefault="00D83900">
      <w:pPr>
        <w:rPr>
          <w:b/>
          <w:sz w:val="32"/>
          <w:szCs w:val="32"/>
        </w:rPr>
      </w:pPr>
      <w:r>
        <w:lastRenderedPageBreak/>
        <w:tab/>
      </w:r>
      <w:r>
        <w:tab/>
      </w:r>
      <w:r>
        <w:tab/>
        <w:t xml:space="preserve">         </w:t>
      </w:r>
      <w:r w:rsidRPr="001015DF">
        <w:rPr>
          <w:b/>
          <w:sz w:val="32"/>
          <w:szCs w:val="32"/>
        </w:rPr>
        <w:t>REVISED LESSON PLAN</w:t>
      </w:r>
    </w:p>
    <w:p w:rsidR="00D83900" w:rsidRDefault="00D83900">
      <w:pPr>
        <w:rPr>
          <w:sz w:val="32"/>
          <w:szCs w:val="32"/>
        </w:rPr>
      </w:pPr>
    </w:p>
    <w:p w:rsidR="00D83900" w:rsidRDefault="00D83900">
      <w:pPr>
        <w:rPr>
          <w:b/>
          <w:sz w:val="28"/>
          <w:szCs w:val="28"/>
        </w:rPr>
      </w:pPr>
      <w:r w:rsidRPr="00D83900">
        <w:rPr>
          <w:b/>
          <w:sz w:val="28"/>
          <w:szCs w:val="28"/>
        </w:rPr>
        <w:t>S</w:t>
      </w:r>
      <w:r>
        <w:rPr>
          <w:b/>
          <w:sz w:val="28"/>
          <w:szCs w:val="28"/>
        </w:rPr>
        <w:t xml:space="preserve">UBJECT:  </w:t>
      </w:r>
      <w:r w:rsidR="001015DF">
        <w:rPr>
          <w:b/>
          <w:sz w:val="28"/>
          <w:szCs w:val="28"/>
        </w:rPr>
        <w:tab/>
      </w:r>
      <w:r w:rsidR="001015DF">
        <w:rPr>
          <w:b/>
          <w:sz w:val="28"/>
          <w:szCs w:val="28"/>
        </w:rPr>
        <w:tab/>
      </w:r>
      <w:r w:rsidRPr="00D83900">
        <w:t>Language Arts</w:t>
      </w:r>
    </w:p>
    <w:p w:rsidR="00D83900" w:rsidRDefault="00D83900">
      <w:pPr>
        <w:rPr>
          <w:b/>
          <w:sz w:val="28"/>
          <w:szCs w:val="28"/>
        </w:rPr>
      </w:pPr>
    </w:p>
    <w:p w:rsidR="00D83900" w:rsidRDefault="00D83900">
      <w:pPr>
        <w:rPr>
          <w:b/>
          <w:sz w:val="28"/>
          <w:szCs w:val="28"/>
        </w:rPr>
      </w:pPr>
      <w:r>
        <w:rPr>
          <w:b/>
          <w:sz w:val="28"/>
          <w:szCs w:val="28"/>
        </w:rPr>
        <w:t>AGE:</w:t>
      </w:r>
      <w:r w:rsidR="001015DF">
        <w:rPr>
          <w:b/>
          <w:sz w:val="28"/>
          <w:szCs w:val="28"/>
        </w:rPr>
        <w:tab/>
      </w:r>
      <w:r w:rsidR="001015DF">
        <w:rPr>
          <w:b/>
          <w:sz w:val="28"/>
          <w:szCs w:val="28"/>
        </w:rPr>
        <w:tab/>
      </w:r>
      <w:r w:rsidR="001015DF">
        <w:rPr>
          <w:b/>
          <w:sz w:val="28"/>
          <w:szCs w:val="28"/>
        </w:rPr>
        <w:tab/>
      </w:r>
      <w:r w:rsidR="00CA4BF3" w:rsidRPr="00CA4BF3">
        <w:rPr>
          <w:b/>
        </w:rPr>
        <w:t>5</w:t>
      </w:r>
      <w:r w:rsidR="00CA4BF3" w:rsidRPr="00CA4BF3">
        <w:rPr>
          <w:b/>
          <w:vertAlign w:val="superscript"/>
        </w:rPr>
        <w:t>th</w:t>
      </w:r>
      <w:r w:rsidR="00CA4BF3" w:rsidRPr="00CA4BF3">
        <w:rPr>
          <w:b/>
        </w:rPr>
        <w:t>-6</w:t>
      </w:r>
      <w:r w:rsidR="00CA4BF3" w:rsidRPr="00CA4BF3">
        <w:rPr>
          <w:b/>
          <w:vertAlign w:val="superscript"/>
        </w:rPr>
        <w:t>th</w:t>
      </w:r>
      <w:r w:rsidR="00CA4BF3" w:rsidRPr="00CA4BF3">
        <w:rPr>
          <w:b/>
        </w:rPr>
        <w:t xml:space="preserve"> grade</w:t>
      </w:r>
    </w:p>
    <w:p w:rsidR="00D83900" w:rsidRDefault="00D83900">
      <w:pPr>
        <w:rPr>
          <w:b/>
          <w:sz w:val="28"/>
          <w:szCs w:val="28"/>
        </w:rPr>
      </w:pPr>
    </w:p>
    <w:p w:rsidR="001015DF" w:rsidRDefault="00D83900" w:rsidP="001015DF">
      <w:pPr>
        <w:pStyle w:val="Goal"/>
        <w:rPr>
          <w:rFonts w:ascii="Arial" w:hAnsi="Arial" w:cs="Arial"/>
          <w:b/>
          <w:color w:val="auto"/>
        </w:rPr>
      </w:pPr>
      <w:r>
        <w:rPr>
          <w:b/>
          <w:sz w:val="28"/>
          <w:szCs w:val="28"/>
        </w:rPr>
        <w:t>STANDARDS:</w:t>
      </w:r>
      <w:r w:rsidR="001015DF" w:rsidRPr="001015DF">
        <w:rPr>
          <w:rFonts w:ascii="Arial" w:hAnsi="Arial" w:cs="Arial"/>
          <w:b/>
          <w:color w:val="auto"/>
        </w:rPr>
        <w:t xml:space="preserve"> </w:t>
      </w:r>
      <w:r w:rsidR="001015DF">
        <w:rPr>
          <w:rFonts w:ascii="Arial" w:hAnsi="Arial" w:cs="Arial"/>
          <w:b/>
          <w:color w:val="auto"/>
        </w:rPr>
        <w:tab/>
      </w:r>
    </w:p>
    <w:p w:rsidR="001015DF" w:rsidRDefault="001015DF" w:rsidP="001015DF">
      <w:pPr>
        <w:pStyle w:val="Goal"/>
        <w:ind w:left="1440" w:firstLine="720"/>
        <w:rPr>
          <w:rFonts w:ascii="Arial" w:hAnsi="Arial" w:cs="Arial"/>
          <w:b/>
          <w:caps/>
          <w:color w:val="auto"/>
        </w:rPr>
      </w:pPr>
      <w:r w:rsidRPr="009210FE">
        <w:rPr>
          <w:rFonts w:ascii="Arial" w:hAnsi="Arial" w:cs="Arial"/>
          <w:b/>
          <w:color w:val="auto"/>
        </w:rPr>
        <w:t>STATE GOAL 2</w:t>
      </w:r>
      <w:r w:rsidRPr="009210FE">
        <w:rPr>
          <w:rFonts w:ascii="Arial" w:hAnsi="Arial" w:cs="Arial"/>
          <w:color w:val="auto"/>
        </w:rPr>
        <w:t>:  Read and understand literature representative of various societies, eras and ideas.</w:t>
      </w:r>
    </w:p>
    <w:p w:rsidR="001015DF" w:rsidRDefault="001015DF" w:rsidP="001015DF">
      <w:r>
        <w:rPr>
          <w:rFonts w:ascii="Arial" w:hAnsi="Arial" w:cs="Arial"/>
          <w:b/>
        </w:rPr>
        <w:tab/>
      </w:r>
      <w:r>
        <w:rPr>
          <w:rFonts w:ascii="Arial" w:hAnsi="Arial" w:cs="Arial"/>
          <w:b/>
        </w:rPr>
        <w:tab/>
      </w:r>
      <w:r>
        <w:rPr>
          <w:rFonts w:ascii="Arial" w:hAnsi="Arial" w:cs="Arial"/>
          <w:b/>
        </w:rPr>
        <w:tab/>
        <w:t>.A.2b</w:t>
      </w:r>
      <w:r>
        <w:rPr>
          <w:rFonts w:ascii="Arial" w:hAnsi="Arial" w:cs="Arial"/>
        </w:rPr>
        <w:t xml:space="preserve">  </w:t>
      </w:r>
      <w:r>
        <w:rPr>
          <w:rFonts w:ascii="Arial" w:hAnsi="Arial" w:cs="Arial"/>
        </w:rPr>
        <w:tab/>
        <w:t>Describe how literary elements (e.g., theme, character, setting, plot, tone, conflict) are used in literature to create meaning.</w:t>
      </w:r>
    </w:p>
    <w:p w:rsidR="00D83900" w:rsidRDefault="00D83900">
      <w:pPr>
        <w:rPr>
          <w:b/>
          <w:sz w:val="28"/>
          <w:szCs w:val="28"/>
        </w:rPr>
      </w:pPr>
    </w:p>
    <w:p w:rsidR="00D83900" w:rsidRDefault="00D83900">
      <w:r>
        <w:rPr>
          <w:b/>
          <w:sz w:val="28"/>
          <w:szCs w:val="28"/>
        </w:rPr>
        <w:t>MATERIALS:</w:t>
      </w:r>
      <w:r w:rsidR="00CA4BF3">
        <w:rPr>
          <w:b/>
          <w:sz w:val="28"/>
          <w:szCs w:val="28"/>
        </w:rPr>
        <w:t xml:space="preserve"> </w:t>
      </w:r>
      <w:r w:rsidR="001015DF">
        <w:rPr>
          <w:b/>
          <w:sz w:val="28"/>
          <w:szCs w:val="28"/>
        </w:rPr>
        <w:tab/>
      </w:r>
      <w:r w:rsidR="001015DF">
        <w:t>A list of literary devices, 5-6 different types of candy, piece of paper, use of internet, communication software, computer programs for graphics.  Examples of literary terms:  mood, setting, science fiction, allegory, alliteration, antagonist, anthromorphism, blank verse, character, characterization, climax, conflict, context, dialogue, dramatic irony, exposition, figurative language, foil, foreshadowing, hyperbole, metaphor, onomatopoeia, oxymoron, paradox, personification, plot, simile, theme, tone.</w:t>
      </w:r>
    </w:p>
    <w:p w:rsidR="001015DF" w:rsidRDefault="001015DF">
      <w:r w:rsidRPr="001015DF">
        <w:rPr>
          <w:b/>
          <w:sz w:val="28"/>
          <w:szCs w:val="28"/>
        </w:rPr>
        <w:t>LESSON</w:t>
      </w:r>
      <w:r w:rsidRPr="001015DF">
        <w:rPr>
          <w:sz w:val="28"/>
          <w:szCs w:val="28"/>
        </w:rPr>
        <w:t>:</w:t>
      </w:r>
      <w:r w:rsidRPr="001015DF">
        <w:t xml:space="preserve"> </w:t>
      </w:r>
      <w:r>
        <w:tab/>
      </w:r>
      <w:r>
        <w:tab/>
        <w:t>Divide class into five different groups.  Give each group 3 strips of paper with a literary device on it, such as science fiction, setting, mood.  Each group should get three different terms.  Next, gi</w:t>
      </w:r>
      <w:r w:rsidR="000102AD">
        <w:t>ve each group a piece of candy, and e</w:t>
      </w:r>
      <w:r>
        <w:t>ach piece of candy should be different.  Give groups as much time as needed, because some students need more time than fifteen minutes.  Allow for students to present commercial in different ways than just performing.  For example, using a computer program to make a commercial and show it to the class.</w:t>
      </w:r>
      <w:r w:rsidR="000102AD">
        <w:t xml:space="preserve">  </w:t>
      </w:r>
    </w:p>
    <w:p w:rsidR="004F2CAC" w:rsidRDefault="000102AD">
      <w:r w:rsidRPr="000102AD">
        <w:rPr>
          <w:b/>
        </w:rPr>
        <w:t>ASSESSMENT:</w:t>
      </w:r>
      <w:r>
        <w:rPr>
          <w:b/>
        </w:rPr>
        <w:t xml:space="preserve">  </w:t>
      </w:r>
      <w:r>
        <w:rPr>
          <w:b/>
        </w:rPr>
        <w:tab/>
      </w:r>
      <w:r>
        <w:rPr>
          <w:b/>
        </w:rPr>
        <w:tab/>
      </w:r>
      <w:r>
        <w:t>Students will be graded on how they collaborate with each other in the group and if they understood the literary terms</w:t>
      </w:r>
      <w:r w:rsidR="004F2CAC">
        <w:t>.</w:t>
      </w:r>
    </w:p>
    <w:p w:rsidR="004F2CAC" w:rsidRDefault="004F2CAC">
      <w:r>
        <w:br w:type="page"/>
      </w:r>
    </w:p>
    <w:p w:rsidR="004F2CAC" w:rsidRDefault="004F2CAC" w:rsidP="004F2CAC"/>
    <w:p w:rsidR="004F2CAC" w:rsidRPr="0081164F" w:rsidRDefault="004F2CAC" w:rsidP="004F2CAC">
      <w:pPr>
        <w:jc w:val="center"/>
        <w:rPr>
          <w:b/>
        </w:rPr>
      </w:pPr>
      <w:r w:rsidRPr="0081164F">
        <w:rPr>
          <w:b/>
        </w:rPr>
        <w:t xml:space="preserve">UDL Analysis </w:t>
      </w:r>
      <w:r>
        <w:rPr>
          <w:b/>
        </w:rPr>
        <w:t>Form</w:t>
      </w:r>
    </w:p>
    <w:p w:rsidR="004F2CAC" w:rsidRDefault="004F2CAC" w:rsidP="004F2CAC"/>
    <w:tbl>
      <w:tblPr>
        <w:tblStyle w:val="TableGrid"/>
        <w:tblW w:w="10080" w:type="dxa"/>
        <w:tblInd w:w="-25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tblPr>
      <w:tblGrid>
        <w:gridCol w:w="2926"/>
        <w:gridCol w:w="2549"/>
        <w:gridCol w:w="2556"/>
        <w:gridCol w:w="2049"/>
      </w:tblGrid>
      <w:tr w:rsidR="004F2CAC" w:rsidRPr="0081164F" w:rsidTr="00CE0C0B">
        <w:tc>
          <w:tcPr>
            <w:tcW w:w="2926" w:type="dxa"/>
          </w:tcPr>
          <w:p w:rsidR="004F2CAC" w:rsidRPr="0081164F" w:rsidRDefault="004F2CAC" w:rsidP="00CE0C0B">
            <w:pPr>
              <w:rPr>
                <w:b/>
              </w:rPr>
            </w:pPr>
          </w:p>
          <w:p w:rsidR="004F2CAC" w:rsidRPr="0081164F" w:rsidRDefault="004F2CAC" w:rsidP="00CE0C0B">
            <w:pPr>
              <w:rPr>
                <w:b/>
              </w:rPr>
            </w:pPr>
            <w:r w:rsidRPr="0081164F">
              <w:rPr>
                <w:b/>
              </w:rPr>
              <w:t>Characteristics and Special Needs of Students Considered</w:t>
            </w:r>
          </w:p>
        </w:tc>
        <w:tc>
          <w:tcPr>
            <w:tcW w:w="2549" w:type="dxa"/>
          </w:tcPr>
          <w:p w:rsidR="004F2CAC" w:rsidRPr="0081164F" w:rsidRDefault="004F2CAC" w:rsidP="00CE0C0B">
            <w:pPr>
              <w:rPr>
                <w:b/>
              </w:rPr>
            </w:pPr>
          </w:p>
          <w:p w:rsidR="004F2CAC" w:rsidRPr="0081164F" w:rsidRDefault="004F2CAC" w:rsidP="00CE0C0B">
            <w:pPr>
              <w:rPr>
                <w:b/>
              </w:rPr>
            </w:pPr>
            <w:r w:rsidRPr="0081164F">
              <w:rPr>
                <w:b/>
              </w:rPr>
              <w:t>Potential Barriers/Missed Opportunities</w:t>
            </w:r>
          </w:p>
        </w:tc>
        <w:tc>
          <w:tcPr>
            <w:tcW w:w="2556" w:type="dxa"/>
          </w:tcPr>
          <w:p w:rsidR="004F2CAC" w:rsidRPr="0081164F" w:rsidRDefault="004F2CAC" w:rsidP="00CE0C0B">
            <w:pPr>
              <w:rPr>
                <w:b/>
              </w:rPr>
            </w:pPr>
          </w:p>
          <w:p w:rsidR="004F2CAC" w:rsidRPr="0081164F" w:rsidRDefault="004F2CAC" w:rsidP="00CE0C0B">
            <w:pPr>
              <w:rPr>
                <w:b/>
              </w:rPr>
            </w:pPr>
            <w:r>
              <w:rPr>
                <w:b/>
              </w:rPr>
              <w:t xml:space="preserve">Existing </w:t>
            </w:r>
            <w:r w:rsidRPr="0081164F">
              <w:rPr>
                <w:b/>
              </w:rPr>
              <w:t>Materials and Methods</w:t>
            </w:r>
          </w:p>
        </w:tc>
        <w:tc>
          <w:tcPr>
            <w:tcW w:w="2049" w:type="dxa"/>
          </w:tcPr>
          <w:p w:rsidR="004F2CAC" w:rsidRPr="0081164F" w:rsidRDefault="004F2CAC" w:rsidP="00CE0C0B">
            <w:pPr>
              <w:rPr>
                <w:b/>
              </w:rPr>
            </w:pPr>
          </w:p>
          <w:p w:rsidR="004F2CAC" w:rsidRPr="0081164F" w:rsidRDefault="004F2CAC" w:rsidP="00CE0C0B">
            <w:pPr>
              <w:rPr>
                <w:b/>
              </w:rPr>
            </w:pPr>
            <w:r w:rsidRPr="0081164F">
              <w:rPr>
                <w:b/>
              </w:rPr>
              <w:t>UDL Solutions</w:t>
            </w:r>
          </w:p>
        </w:tc>
      </w:tr>
      <w:tr w:rsidR="004F2CAC" w:rsidTr="00CE0C0B">
        <w:tc>
          <w:tcPr>
            <w:tcW w:w="2926" w:type="dxa"/>
          </w:tcPr>
          <w:p w:rsidR="004F2CAC" w:rsidRDefault="004F2CAC" w:rsidP="00CE0C0B"/>
          <w:p w:rsidR="004F2CAC" w:rsidRDefault="005D472B" w:rsidP="005D472B">
            <w:r>
              <w:t>A student who is non-verbal.</w:t>
            </w:r>
          </w:p>
          <w:p w:rsidR="005D472B" w:rsidRDefault="005D472B" w:rsidP="005D472B"/>
          <w:p w:rsidR="005D472B" w:rsidRDefault="005D472B" w:rsidP="005D472B"/>
          <w:p w:rsidR="005D472B" w:rsidRDefault="005D472B" w:rsidP="005D472B"/>
          <w:p w:rsidR="005D472B" w:rsidRDefault="005D472B" w:rsidP="005D472B"/>
          <w:p w:rsidR="005D472B" w:rsidRDefault="005D472B" w:rsidP="005D472B"/>
          <w:p w:rsidR="005D472B" w:rsidRDefault="005D472B" w:rsidP="005D472B"/>
          <w:p w:rsidR="005D472B" w:rsidRDefault="005D472B" w:rsidP="005D472B">
            <w:r>
              <w:t>Students who do not want to perform in front of the class.</w:t>
            </w:r>
          </w:p>
          <w:p w:rsidR="005D472B" w:rsidRDefault="005D472B" w:rsidP="005D472B"/>
          <w:p w:rsidR="005D472B" w:rsidRDefault="005D472B" w:rsidP="005D472B"/>
          <w:p w:rsidR="005D472B" w:rsidRDefault="005D472B" w:rsidP="005D472B"/>
          <w:p w:rsidR="005D472B" w:rsidRDefault="005D472B" w:rsidP="005D472B"/>
          <w:p w:rsidR="005D472B" w:rsidRDefault="005D472B" w:rsidP="005D472B"/>
          <w:p w:rsidR="005D472B" w:rsidRDefault="005D472B" w:rsidP="005D472B"/>
          <w:p w:rsidR="005D472B" w:rsidRDefault="005D472B" w:rsidP="005D472B">
            <w:r>
              <w:t xml:space="preserve">A student who has </w:t>
            </w:r>
            <w:r w:rsidR="00E46D21">
              <w:t>Cerebral P</w:t>
            </w:r>
            <w:r>
              <w:t>alsy that gets tired when standing and cannot write.</w:t>
            </w:r>
          </w:p>
          <w:p w:rsidR="00AE0EA0" w:rsidRDefault="00AE0EA0" w:rsidP="005D472B"/>
          <w:p w:rsidR="00AE0EA0" w:rsidRDefault="00AE0EA0" w:rsidP="005D472B"/>
          <w:p w:rsidR="00AE0EA0" w:rsidRDefault="00AE0EA0" w:rsidP="005D472B"/>
          <w:p w:rsidR="00AE0EA0" w:rsidRDefault="00AE0EA0" w:rsidP="005D472B"/>
          <w:p w:rsidR="00AE0EA0" w:rsidRDefault="00AE0EA0" w:rsidP="005D472B"/>
          <w:p w:rsidR="00AE0EA0" w:rsidRDefault="00AE0EA0" w:rsidP="005D472B">
            <w:r>
              <w:t>A student who is mild/moderate mentally disabled.</w:t>
            </w:r>
          </w:p>
          <w:p w:rsidR="00AE0EA0" w:rsidRDefault="00AE0EA0" w:rsidP="005D472B"/>
          <w:p w:rsidR="00AE0EA0" w:rsidRDefault="00AE0EA0" w:rsidP="005D472B"/>
        </w:tc>
        <w:tc>
          <w:tcPr>
            <w:tcW w:w="2549" w:type="dxa"/>
          </w:tcPr>
          <w:p w:rsidR="004F2CAC" w:rsidRDefault="004F2CAC" w:rsidP="00CE0C0B"/>
          <w:p w:rsidR="004F2CAC" w:rsidRDefault="005D472B" w:rsidP="00CE0C0B">
            <w:r>
              <w:t>The inability to communicate his/her ideas.</w:t>
            </w:r>
          </w:p>
          <w:p w:rsidR="004F2CAC" w:rsidRDefault="004F2CAC" w:rsidP="00CE0C0B"/>
          <w:p w:rsidR="005D472B" w:rsidRDefault="005D472B" w:rsidP="00CE0C0B"/>
          <w:p w:rsidR="005D472B" w:rsidRDefault="005D472B" w:rsidP="00CE0C0B"/>
          <w:p w:rsidR="005D472B" w:rsidRDefault="005D472B" w:rsidP="00CE0C0B"/>
          <w:p w:rsidR="004F2CAC" w:rsidRDefault="005D472B" w:rsidP="00CE0C0B">
            <w:r>
              <w:t>These students would have no alternative ways to present their commercial.</w:t>
            </w:r>
          </w:p>
          <w:p w:rsidR="004F2CAC" w:rsidRDefault="004F2CAC" w:rsidP="00CE0C0B"/>
          <w:p w:rsidR="004F2CAC" w:rsidRDefault="004F2CAC" w:rsidP="00CE0C0B"/>
          <w:p w:rsidR="004F2CAC" w:rsidRDefault="004F2CAC" w:rsidP="00CE0C0B"/>
          <w:p w:rsidR="004F2CAC" w:rsidRDefault="004F2CAC" w:rsidP="00CE0C0B"/>
          <w:p w:rsidR="004F2CAC" w:rsidRDefault="004F2CAC" w:rsidP="00CE0C0B"/>
          <w:p w:rsidR="004F2CAC" w:rsidRDefault="004F2CAC" w:rsidP="00CE0C0B"/>
          <w:p w:rsidR="004F2CAC" w:rsidRDefault="005D472B" w:rsidP="00CE0C0B">
            <w:r>
              <w:t>If other students exclude or underestimate her abilities.</w:t>
            </w:r>
          </w:p>
          <w:p w:rsidR="004F2CAC" w:rsidRDefault="004F2CAC" w:rsidP="00CE0C0B"/>
          <w:p w:rsidR="004F2CAC" w:rsidRDefault="004F2CAC" w:rsidP="00CE0C0B"/>
          <w:p w:rsidR="00AE0EA0" w:rsidRDefault="00AE0EA0" w:rsidP="00CE0C0B"/>
          <w:p w:rsidR="00AE0EA0" w:rsidRDefault="00AE0EA0" w:rsidP="00CE0C0B"/>
          <w:p w:rsidR="00AE0EA0" w:rsidRDefault="00AE0EA0" w:rsidP="00CE0C0B"/>
          <w:p w:rsidR="00AE0EA0" w:rsidRDefault="00AE0EA0" w:rsidP="00CE0C0B"/>
          <w:p w:rsidR="00AE0EA0" w:rsidRDefault="00AE0EA0" w:rsidP="00CE0C0B">
            <w:r>
              <w:t>The students may potentially leave out this student.</w:t>
            </w:r>
          </w:p>
        </w:tc>
        <w:tc>
          <w:tcPr>
            <w:tcW w:w="2556" w:type="dxa"/>
          </w:tcPr>
          <w:p w:rsidR="004F2CAC" w:rsidRDefault="004F2CAC" w:rsidP="00CE0C0B"/>
          <w:p w:rsidR="005D472B" w:rsidRDefault="005D472B" w:rsidP="00CE0C0B">
            <w:r>
              <w:t>No technology included in lesson.</w:t>
            </w:r>
          </w:p>
          <w:p w:rsidR="005D472B" w:rsidRDefault="005D472B" w:rsidP="00CE0C0B"/>
          <w:p w:rsidR="005D472B" w:rsidRDefault="005D472B" w:rsidP="00CE0C0B"/>
          <w:p w:rsidR="005D472B" w:rsidRDefault="005D472B" w:rsidP="00CE0C0B"/>
          <w:p w:rsidR="005D472B" w:rsidRDefault="005D472B" w:rsidP="00CE0C0B"/>
          <w:p w:rsidR="005D472B" w:rsidRDefault="005D472B" w:rsidP="00CE0C0B">
            <w:r>
              <w:t>No alternative ways to present information</w:t>
            </w:r>
          </w:p>
        </w:tc>
        <w:tc>
          <w:tcPr>
            <w:tcW w:w="2049" w:type="dxa"/>
          </w:tcPr>
          <w:p w:rsidR="004F2CAC" w:rsidRDefault="004F2CAC" w:rsidP="00CE0C0B"/>
          <w:p w:rsidR="005D472B" w:rsidRDefault="005D472B" w:rsidP="00CE0C0B">
            <w:r>
              <w:t>A voice output device so that the student could have his ideas represented in the commercial.</w:t>
            </w:r>
          </w:p>
          <w:p w:rsidR="005D472B" w:rsidRDefault="005D472B" w:rsidP="00CE0C0B"/>
          <w:p w:rsidR="005D472B" w:rsidRDefault="005D472B" w:rsidP="00CE0C0B">
            <w:r>
              <w:t>Students could present their commercials in any way they wish.  They could make their commercial on the computer and show the commercial to the class that way.</w:t>
            </w:r>
          </w:p>
          <w:p w:rsidR="005D472B" w:rsidRDefault="005D472B" w:rsidP="00CE0C0B"/>
          <w:p w:rsidR="005D472B" w:rsidRDefault="005D472B" w:rsidP="00CE0C0B">
            <w:r>
              <w:t>This student could still participate in this lesson because she can express her ideas even if she cannot act out the commercial.</w:t>
            </w:r>
          </w:p>
          <w:p w:rsidR="00AE0EA0" w:rsidRDefault="00AE0EA0" w:rsidP="00CE0C0B"/>
          <w:p w:rsidR="00AE0EA0" w:rsidRDefault="00AE0EA0" w:rsidP="00CE0C0B"/>
          <w:p w:rsidR="00AE0EA0" w:rsidRDefault="00AE0EA0" w:rsidP="00CE0C0B">
            <w:r>
              <w:t>This student could still participate in this lesson because the students are collaborating with each other and helping each other.</w:t>
            </w:r>
          </w:p>
        </w:tc>
      </w:tr>
    </w:tbl>
    <w:p w:rsidR="004F2CAC" w:rsidRDefault="004F2CAC" w:rsidP="004F2CAC"/>
    <w:p w:rsidR="000102AD" w:rsidRPr="000102AD" w:rsidRDefault="000102AD">
      <w:pPr>
        <w:rPr>
          <w:b/>
        </w:rPr>
      </w:pPr>
    </w:p>
    <w:p w:rsidR="000102AD" w:rsidRPr="00D83900" w:rsidRDefault="000102AD">
      <w:pPr>
        <w:rPr>
          <w:b/>
          <w:sz w:val="28"/>
          <w:szCs w:val="28"/>
        </w:rPr>
      </w:pPr>
    </w:p>
    <w:sectPr w:rsidR="000102AD" w:rsidRPr="00D83900" w:rsidSect="000C37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witzerland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2E0C0A"/>
    <w:multiLevelType w:val="hybridMultilevel"/>
    <w:tmpl w:val="BE9CF96E"/>
    <w:lvl w:ilvl="0" w:tplc="BFD4E2D0">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56AB5"/>
    <w:rsid w:val="000102AD"/>
    <w:rsid w:val="000C378A"/>
    <w:rsid w:val="001015DF"/>
    <w:rsid w:val="004F2CAC"/>
    <w:rsid w:val="005D472B"/>
    <w:rsid w:val="00756AB5"/>
    <w:rsid w:val="009210FE"/>
    <w:rsid w:val="00AE0EA0"/>
    <w:rsid w:val="00CA4BF3"/>
    <w:rsid w:val="00D83900"/>
    <w:rsid w:val="00E449F3"/>
    <w:rsid w:val="00E46D21"/>
    <w:rsid w:val="00EA15B7"/>
    <w:rsid w:val="00EA41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7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oal">
    <w:name w:val="Goal"/>
    <w:rsid w:val="00EA4109"/>
    <w:pPr>
      <w:spacing w:after="0" w:line="280" w:lineRule="atLeast"/>
    </w:pPr>
    <w:rPr>
      <w:rFonts w:ascii="SwitzerlandBlack" w:eastAsia="Times New Roman" w:hAnsi="SwitzerlandBlack" w:cs="SwitzerlandBlack"/>
      <w:color w:val="000000"/>
      <w:szCs w:val="20"/>
    </w:rPr>
  </w:style>
  <w:style w:type="table" w:styleId="TableGrid">
    <w:name w:val="Table Grid"/>
    <w:basedOn w:val="TableNormal"/>
    <w:rsid w:val="004F2CAC"/>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4171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Grennon</cp:lastModifiedBy>
  <cp:revision>2</cp:revision>
  <cp:lastPrinted>2008-03-07T16:08:00Z</cp:lastPrinted>
  <dcterms:created xsi:type="dcterms:W3CDTF">2008-03-12T04:47:00Z</dcterms:created>
  <dcterms:modified xsi:type="dcterms:W3CDTF">2008-03-12T04:47:00Z</dcterms:modified>
</cp:coreProperties>
</file>